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4DC" w:rsidRPr="00AB740B" w:rsidRDefault="00C654DC" w:rsidP="00C654DC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05pt;margin-top:-4.5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79564141" r:id="rId5"/>
        </w:pict>
      </w:r>
    </w:p>
    <w:p w:rsidR="00C654DC" w:rsidRPr="00AB740B" w:rsidRDefault="00C654DC" w:rsidP="00C654D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654DC" w:rsidRPr="00AB740B" w:rsidRDefault="00C654DC" w:rsidP="00C654D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654DC" w:rsidRPr="00AB740B" w:rsidRDefault="00C654DC" w:rsidP="00C654DC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654DC" w:rsidRDefault="00C654DC" w:rsidP="00C654DC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654DC" w:rsidRPr="001D1061" w:rsidRDefault="00C654DC" w:rsidP="00C654DC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1D1061">
        <w:rPr>
          <w:rFonts w:ascii="Times New Roman" w:hAnsi="Times New Roman"/>
          <w:sz w:val="28"/>
          <w:szCs w:val="28"/>
        </w:rPr>
        <w:t>СОВЕТ НАРОДНЫХ ДЕПУТАТОВ</w:t>
      </w:r>
    </w:p>
    <w:p w:rsidR="00C654DC" w:rsidRPr="001D1061" w:rsidRDefault="00C654DC" w:rsidP="00C654DC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1D1061">
        <w:rPr>
          <w:rFonts w:ascii="Times New Roman" w:hAnsi="Times New Roman"/>
          <w:spacing w:val="-10"/>
          <w:sz w:val="28"/>
          <w:szCs w:val="28"/>
        </w:rPr>
        <w:t>БОГУЧАРСКОГО МУНИЦИПАЛЬНОГО РАЙОНА</w:t>
      </w:r>
    </w:p>
    <w:p w:rsidR="00C654DC" w:rsidRPr="001D1061" w:rsidRDefault="00C654DC" w:rsidP="00C654DC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1D1061">
        <w:rPr>
          <w:rFonts w:ascii="Times New Roman" w:hAnsi="Times New Roman"/>
          <w:spacing w:val="-3"/>
          <w:sz w:val="28"/>
          <w:szCs w:val="28"/>
        </w:rPr>
        <w:t>ВОРОНЕЖСКОЙ ОБЛАСТИ</w:t>
      </w:r>
    </w:p>
    <w:p w:rsidR="00C654DC" w:rsidRPr="001D1061" w:rsidRDefault="00C654DC" w:rsidP="00C654DC">
      <w:pPr>
        <w:pStyle w:val="a5"/>
        <w:pBdr>
          <w:bottom w:val="single" w:sz="12" w:space="1" w:color="auto"/>
        </w:pBdr>
        <w:jc w:val="center"/>
        <w:rPr>
          <w:rFonts w:ascii="Times New Roman" w:hAnsi="Times New Roman"/>
          <w:spacing w:val="-11"/>
          <w:sz w:val="28"/>
          <w:szCs w:val="28"/>
        </w:rPr>
      </w:pPr>
      <w:r w:rsidRPr="001D1061">
        <w:rPr>
          <w:rFonts w:ascii="Times New Roman" w:hAnsi="Times New Roman"/>
          <w:spacing w:val="-11"/>
          <w:sz w:val="28"/>
          <w:szCs w:val="28"/>
        </w:rPr>
        <w:t>РЕШЕНИЕ</w:t>
      </w:r>
    </w:p>
    <w:p w:rsidR="00C654DC" w:rsidRPr="001D1061" w:rsidRDefault="00C654DC" w:rsidP="00C654D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87A52" w:rsidRPr="009D5084" w:rsidRDefault="00687A52" w:rsidP="00687A52">
      <w:pPr>
        <w:rPr>
          <w:sz w:val="28"/>
          <w:szCs w:val="28"/>
        </w:rPr>
      </w:pPr>
      <w:r>
        <w:rPr>
          <w:sz w:val="28"/>
          <w:szCs w:val="28"/>
        </w:rPr>
        <w:t>от «27 » ноября 2014 года № 217</w:t>
      </w:r>
    </w:p>
    <w:p w:rsidR="00C654DC" w:rsidRPr="00B63E75" w:rsidRDefault="00C654DC" w:rsidP="00C654DC">
      <w:pPr>
        <w:pStyle w:val="a5"/>
        <w:jc w:val="both"/>
        <w:rPr>
          <w:rFonts w:ascii="Times New Roman" w:hAnsi="Times New Roman"/>
          <w:spacing w:val="-5"/>
          <w:sz w:val="24"/>
          <w:szCs w:val="24"/>
        </w:rPr>
      </w:pPr>
      <w:r w:rsidRPr="001D1061">
        <w:rPr>
          <w:rFonts w:ascii="Times New Roman" w:hAnsi="Times New Roman"/>
          <w:spacing w:val="-5"/>
          <w:sz w:val="28"/>
          <w:szCs w:val="28"/>
        </w:rPr>
        <w:t xml:space="preserve">           </w:t>
      </w:r>
      <w:r w:rsidRPr="00B63E75">
        <w:rPr>
          <w:rFonts w:ascii="Times New Roman" w:hAnsi="Times New Roman"/>
          <w:spacing w:val="-5"/>
          <w:sz w:val="24"/>
          <w:szCs w:val="24"/>
        </w:rPr>
        <w:t>г. Богучар</w:t>
      </w:r>
    </w:p>
    <w:p w:rsidR="00C654DC" w:rsidRDefault="00C654DC" w:rsidP="00C654DC">
      <w:pPr>
        <w:pStyle w:val="a3"/>
        <w:ind w:firstLine="709"/>
        <w:jc w:val="center"/>
        <w:rPr>
          <w:b w:val="0"/>
          <w:szCs w:val="28"/>
        </w:rPr>
      </w:pPr>
    </w:p>
    <w:p w:rsidR="00F22B87" w:rsidRDefault="00F22B87" w:rsidP="00C654DC">
      <w:pPr>
        <w:pStyle w:val="a3"/>
        <w:ind w:firstLine="709"/>
        <w:jc w:val="center"/>
        <w:rPr>
          <w:b w:val="0"/>
          <w:szCs w:val="28"/>
        </w:rPr>
      </w:pPr>
    </w:p>
    <w:p w:rsidR="00C654DC" w:rsidRPr="008E2DB6" w:rsidRDefault="00AF787C" w:rsidP="00C654DC">
      <w:pPr>
        <w:pStyle w:val="a3"/>
        <w:ind w:right="5101"/>
        <w:jc w:val="left"/>
        <w:rPr>
          <w:szCs w:val="28"/>
        </w:rPr>
      </w:pPr>
      <w:r w:rsidRPr="008E2DB6">
        <w:rPr>
          <w:szCs w:val="28"/>
        </w:rPr>
        <w:t>О</w:t>
      </w:r>
      <w:r w:rsidR="00B43EA2">
        <w:rPr>
          <w:szCs w:val="28"/>
        </w:rPr>
        <w:t>б организации предоставления начального общего, основного общего,    среднего    общего    образования</w:t>
      </w:r>
    </w:p>
    <w:p w:rsidR="00C654DC" w:rsidRDefault="00C654DC" w:rsidP="00C654DC">
      <w:pPr>
        <w:pStyle w:val="a3"/>
        <w:ind w:firstLine="709"/>
        <w:jc w:val="center"/>
        <w:rPr>
          <w:b w:val="0"/>
          <w:szCs w:val="28"/>
        </w:rPr>
      </w:pPr>
    </w:p>
    <w:p w:rsidR="00C654DC" w:rsidRDefault="00C654DC" w:rsidP="00C654DC">
      <w:pPr>
        <w:pStyle w:val="a3"/>
        <w:ind w:firstLine="709"/>
        <w:rPr>
          <w:b w:val="0"/>
          <w:szCs w:val="28"/>
        </w:rPr>
      </w:pPr>
    </w:p>
    <w:p w:rsidR="00C654DC" w:rsidRDefault="008E2DB6" w:rsidP="00C93B6E">
      <w:pPr>
        <w:pStyle w:val="a3"/>
        <w:spacing w:line="276" w:lineRule="auto"/>
        <w:ind w:firstLine="709"/>
        <w:rPr>
          <w:b w:val="0"/>
          <w:szCs w:val="28"/>
        </w:rPr>
      </w:pPr>
      <w:r>
        <w:rPr>
          <w:b w:val="0"/>
          <w:szCs w:val="28"/>
        </w:rPr>
        <w:t xml:space="preserve">Заслушав </w:t>
      </w:r>
      <w:r w:rsidR="00483953">
        <w:rPr>
          <w:b w:val="0"/>
          <w:szCs w:val="28"/>
        </w:rPr>
        <w:t xml:space="preserve"> </w:t>
      </w:r>
      <w:r w:rsidR="00B43EA2">
        <w:rPr>
          <w:b w:val="0"/>
          <w:szCs w:val="28"/>
        </w:rPr>
        <w:t xml:space="preserve">информацию </w:t>
      </w:r>
      <w:r w:rsidR="00483953">
        <w:rPr>
          <w:b w:val="0"/>
          <w:szCs w:val="28"/>
        </w:rPr>
        <w:t xml:space="preserve"> </w:t>
      </w:r>
      <w:r w:rsidR="00B43EA2">
        <w:rPr>
          <w:b w:val="0"/>
          <w:szCs w:val="28"/>
        </w:rPr>
        <w:t>исполняющей</w:t>
      </w:r>
      <w:r w:rsidR="00483953">
        <w:rPr>
          <w:b w:val="0"/>
          <w:szCs w:val="28"/>
        </w:rPr>
        <w:t xml:space="preserve"> </w:t>
      </w:r>
      <w:r w:rsidR="00B43EA2">
        <w:rPr>
          <w:b w:val="0"/>
          <w:szCs w:val="28"/>
        </w:rPr>
        <w:t xml:space="preserve"> обязанности</w:t>
      </w:r>
      <w:r w:rsidR="00483953">
        <w:rPr>
          <w:b w:val="0"/>
          <w:szCs w:val="28"/>
        </w:rPr>
        <w:t xml:space="preserve"> </w:t>
      </w:r>
      <w:r w:rsidR="00B43EA2">
        <w:rPr>
          <w:b w:val="0"/>
          <w:szCs w:val="28"/>
        </w:rPr>
        <w:t xml:space="preserve"> руководителя</w:t>
      </w:r>
      <w:r w:rsidR="00483953">
        <w:rPr>
          <w:b w:val="0"/>
          <w:szCs w:val="28"/>
        </w:rPr>
        <w:t xml:space="preserve"> Муниципального   казенного учреждения «Управление по образованию и молодежной политике Богучарского муниципального района Воронежской области»</w:t>
      </w:r>
      <w:r>
        <w:rPr>
          <w:b w:val="0"/>
          <w:szCs w:val="28"/>
        </w:rPr>
        <w:t>,</w:t>
      </w:r>
      <w:r w:rsidR="00C654DC">
        <w:rPr>
          <w:b w:val="0"/>
          <w:szCs w:val="28"/>
        </w:rPr>
        <w:t xml:space="preserve">  Совет народных депутатов Богучарского муниципального рай</w:t>
      </w:r>
      <w:r w:rsidR="00C654DC">
        <w:rPr>
          <w:b w:val="0"/>
          <w:szCs w:val="28"/>
        </w:rPr>
        <w:t>о</w:t>
      </w:r>
      <w:r w:rsidR="00C654DC">
        <w:rPr>
          <w:b w:val="0"/>
          <w:szCs w:val="28"/>
        </w:rPr>
        <w:t>на</w:t>
      </w:r>
    </w:p>
    <w:p w:rsidR="00C654DC" w:rsidRPr="00234126" w:rsidRDefault="00C654DC" w:rsidP="00C93B6E">
      <w:pPr>
        <w:pStyle w:val="a3"/>
        <w:spacing w:line="276" w:lineRule="auto"/>
        <w:ind w:firstLine="709"/>
        <w:jc w:val="center"/>
        <w:rPr>
          <w:b w:val="0"/>
          <w:szCs w:val="28"/>
        </w:rPr>
      </w:pPr>
      <w:r>
        <w:rPr>
          <w:b w:val="0"/>
          <w:szCs w:val="28"/>
        </w:rPr>
        <w:t>Р Е Ш И Л</w:t>
      </w:r>
      <w:r w:rsidRPr="00234126">
        <w:rPr>
          <w:b w:val="0"/>
          <w:szCs w:val="28"/>
        </w:rPr>
        <w:t>:</w:t>
      </w:r>
    </w:p>
    <w:p w:rsidR="00C654DC" w:rsidRPr="008E2DB6" w:rsidRDefault="00C654DC" w:rsidP="00C93B6E">
      <w:pPr>
        <w:spacing w:line="276" w:lineRule="auto"/>
        <w:ind w:firstLine="709"/>
        <w:jc w:val="both"/>
        <w:rPr>
          <w:sz w:val="28"/>
          <w:szCs w:val="28"/>
        </w:rPr>
      </w:pPr>
      <w:r w:rsidRPr="00675810">
        <w:rPr>
          <w:sz w:val="28"/>
          <w:szCs w:val="28"/>
        </w:rPr>
        <w:t xml:space="preserve">1. </w:t>
      </w:r>
      <w:r w:rsidR="00BF5C8C">
        <w:rPr>
          <w:sz w:val="28"/>
          <w:szCs w:val="28"/>
        </w:rPr>
        <w:t>И</w:t>
      </w:r>
      <w:r w:rsidR="00483953" w:rsidRPr="00483953">
        <w:rPr>
          <w:sz w:val="28"/>
          <w:szCs w:val="28"/>
        </w:rPr>
        <w:t>нформацию  исполняющей  обязанности  руководителя Муниц</w:t>
      </w:r>
      <w:r w:rsidR="00483953" w:rsidRPr="00483953">
        <w:rPr>
          <w:sz w:val="28"/>
          <w:szCs w:val="28"/>
        </w:rPr>
        <w:t>и</w:t>
      </w:r>
      <w:r w:rsidR="00483953" w:rsidRPr="00483953">
        <w:rPr>
          <w:sz w:val="28"/>
          <w:szCs w:val="28"/>
        </w:rPr>
        <w:t>пального   казенного учреждения «Управление по образованию и молоде</w:t>
      </w:r>
      <w:r w:rsidR="00483953" w:rsidRPr="00483953">
        <w:rPr>
          <w:sz w:val="28"/>
          <w:szCs w:val="28"/>
        </w:rPr>
        <w:t>ж</w:t>
      </w:r>
      <w:r w:rsidR="00483953" w:rsidRPr="00483953">
        <w:rPr>
          <w:sz w:val="28"/>
          <w:szCs w:val="28"/>
        </w:rPr>
        <w:t>ной политике Богучарского муниципального района Воронежской обл</w:t>
      </w:r>
      <w:r w:rsidR="00483953" w:rsidRPr="00483953">
        <w:rPr>
          <w:sz w:val="28"/>
          <w:szCs w:val="28"/>
        </w:rPr>
        <w:t>а</w:t>
      </w:r>
      <w:r w:rsidR="00483953" w:rsidRPr="00483953">
        <w:rPr>
          <w:sz w:val="28"/>
          <w:szCs w:val="28"/>
        </w:rPr>
        <w:t>сти»</w:t>
      </w:r>
      <w:r w:rsidR="00BF5C8C">
        <w:rPr>
          <w:sz w:val="28"/>
          <w:szCs w:val="28"/>
        </w:rPr>
        <w:t xml:space="preserve"> </w:t>
      </w:r>
      <w:r w:rsidR="00483953">
        <w:rPr>
          <w:sz w:val="28"/>
          <w:szCs w:val="28"/>
        </w:rPr>
        <w:t>принять к сведению.</w:t>
      </w:r>
    </w:p>
    <w:p w:rsidR="00C654DC" w:rsidRDefault="00C654DC" w:rsidP="00C93B6E">
      <w:pPr>
        <w:spacing w:line="276" w:lineRule="auto"/>
        <w:ind w:firstLine="709"/>
        <w:jc w:val="both"/>
        <w:rPr>
          <w:sz w:val="28"/>
          <w:szCs w:val="28"/>
        </w:rPr>
      </w:pPr>
      <w:r w:rsidRPr="00234126">
        <w:rPr>
          <w:sz w:val="28"/>
          <w:szCs w:val="28"/>
        </w:rPr>
        <w:t xml:space="preserve">2. </w:t>
      </w:r>
      <w:r w:rsidR="00BF5C8C">
        <w:rPr>
          <w:sz w:val="28"/>
          <w:szCs w:val="28"/>
        </w:rPr>
        <w:t xml:space="preserve">Исполняющей </w:t>
      </w:r>
      <w:r w:rsidR="00BF5C8C" w:rsidRPr="00483953">
        <w:rPr>
          <w:sz w:val="28"/>
          <w:szCs w:val="28"/>
        </w:rPr>
        <w:t>обязанности  руководителя Муниц</w:t>
      </w:r>
      <w:r w:rsidR="00BF5C8C" w:rsidRPr="00483953">
        <w:rPr>
          <w:sz w:val="28"/>
          <w:szCs w:val="28"/>
        </w:rPr>
        <w:t>и</w:t>
      </w:r>
      <w:r w:rsidR="00BF5C8C" w:rsidRPr="00483953">
        <w:rPr>
          <w:sz w:val="28"/>
          <w:szCs w:val="28"/>
        </w:rPr>
        <w:t>пального   казенного учреждения «Управление по образованию и молоде</w:t>
      </w:r>
      <w:r w:rsidR="00BF5C8C" w:rsidRPr="00483953">
        <w:rPr>
          <w:sz w:val="28"/>
          <w:szCs w:val="28"/>
        </w:rPr>
        <w:t>ж</w:t>
      </w:r>
      <w:r w:rsidR="00BF5C8C" w:rsidRPr="00483953">
        <w:rPr>
          <w:sz w:val="28"/>
          <w:szCs w:val="28"/>
        </w:rPr>
        <w:t>ной политике Богучарского муниципального района Воронежской обл</w:t>
      </w:r>
      <w:r w:rsidR="00BF5C8C" w:rsidRPr="00483953">
        <w:rPr>
          <w:sz w:val="28"/>
          <w:szCs w:val="28"/>
        </w:rPr>
        <w:t>а</w:t>
      </w:r>
      <w:r w:rsidR="00BF5C8C" w:rsidRPr="00483953">
        <w:rPr>
          <w:sz w:val="28"/>
          <w:szCs w:val="28"/>
        </w:rPr>
        <w:t>сти»</w:t>
      </w:r>
      <w:r w:rsidR="00BF5C8C">
        <w:rPr>
          <w:sz w:val="28"/>
          <w:szCs w:val="28"/>
        </w:rPr>
        <w:t xml:space="preserve"> Зелениной Ольге Семеновне:</w:t>
      </w:r>
    </w:p>
    <w:p w:rsidR="00BF5C8C" w:rsidRDefault="00BF5C8C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Держать на постоянном контроле </w:t>
      </w:r>
      <w:r w:rsidR="00823793">
        <w:rPr>
          <w:sz w:val="28"/>
          <w:szCs w:val="28"/>
        </w:rPr>
        <w:t>учет детей в возрасте от 6 до 18 лет, подлежащих</w:t>
      </w:r>
      <w:r w:rsidR="001D5172">
        <w:rPr>
          <w:sz w:val="28"/>
          <w:szCs w:val="28"/>
        </w:rPr>
        <w:t xml:space="preserve"> обязательному обучению в общеобразовательных организациях с целью обеспечения несовершеннолетних начальным общим, основным общим, средним общим образованием.</w:t>
      </w:r>
    </w:p>
    <w:p w:rsidR="001D5172" w:rsidRDefault="001D5172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Не допускать в учреждениях образования фактов отказов в приеме в дошкольные и общеобразовательные организации детей, подлежащих образованию.</w:t>
      </w:r>
    </w:p>
    <w:p w:rsidR="002358B3" w:rsidRDefault="002358B3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Провести в 2015 – 2016 годах  обучение работников образовательных учреждений, осуществляющих функции по</w:t>
      </w:r>
      <w:r w:rsidR="00AD2F77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о</w:t>
      </w:r>
      <w:r w:rsidR="00AD2F77">
        <w:rPr>
          <w:sz w:val="28"/>
          <w:szCs w:val="28"/>
        </w:rPr>
        <w:t xml:space="preserve">хране </w:t>
      </w:r>
      <w:r>
        <w:rPr>
          <w:sz w:val="28"/>
          <w:szCs w:val="28"/>
        </w:rPr>
        <w:t xml:space="preserve"> в дневное время. </w:t>
      </w:r>
    </w:p>
    <w:p w:rsidR="001D5172" w:rsidRDefault="001D5172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С целью создания условий для организации предоставления дошкольного, общедоступного бесплатного начального общего, основного общего, среднего общего образования включить в план ремонтных работ на 2015 год:</w:t>
      </w:r>
    </w:p>
    <w:p w:rsidR="001D5172" w:rsidRDefault="00FA0A16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кровли МКОУ «Лебединская СОШ»;</w:t>
      </w:r>
    </w:p>
    <w:p w:rsidR="00FA0A16" w:rsidRDefault="00FA0A16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обустройство пищеблока в МКОУ «</w:t>
      </w:r>
      <w:proofErr w:type="spellStart"/>
      <w:r>
        <w:rPr>
          <w:sz w:val="28"/>
          <w:szCs w:val="28"/>
        </w:rPr>
        <w:t>Суходонецкая</w:t>
      </w:r>
      <w:proofErr w:type="spellEnd"/>
      <w:r>
        <w:rPr>
          <w:sz w:val="28"/>
          <w:szCs w:val="28"/>
        </w:rPr>
        <w:t xml:space="preserve"> ООШ»;</w:t>
      </w:r>
    </w:p>
    <w:p w:rsidR="00FA0A16" w:rsidRDefault="00FA0A16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отопления МКОУ «</w:t>
      </w:r>
      <w:proofErr w:type="spellStart"/>
      <w:r>
        <w:rPr>
          <w:sz w:val="28"/>
          <w:szCs w:val="28"/>
        </w:rPr>
        <w:t>Монастырщинская</w:t>
      </w:r>
      <w:proofErr w:type="spellEnd"/>
      <w:r>
        <w:rPr>
          <w:sz w:val="28"/>
          <w:szCs w:val="28"/>
        </w:rPr>
        <w:t xml:space="preserve"> СОШ»;</w:t>
      </w:r>
    </w:p>
    <w:p w:rsidR="00FA0A16" w:rsidRDefault="001945A0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кровли над спортивным залом и спортивного зала МКОУ «</w:t>
      </w:r>
      <w:proofErr w:type="spellStart"/>
      <w:r>
        <w:rPr>
          <w:sz w:val="28"/>
          <w:szCs w:val="28"/>
        </w:rPr>
        <w:t>Дьяченковская</w:t>
      </w:r>
      <w:proofErr w:type="spellEnd"/>
      <w:r>
        <w:rPr>
          <w:sz w:val="28"/>
          <w:szCs w:val="28"/>
        </w:rPr>
        <w:t xml:space="preserve"> СОШ»;</w:t>
      </w:r>
    </w:p>
    <w:p w:rsidR="001945A0" w:rsidRDefault="001945A0" w:rsidP="00C93B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ремонт </w:t>
      </w:r>
      <w:proofErr w:type="spellStart"/>
      <w:r>
        <w:rPr>
          <w:sz w:val="28"/>
          <w:szCs w:val="28"/>
        </w:rPr>
        <w:t>отмостки</w:t>
      </w:r>
      <w:proofErr w:type="spellEnd"/>
      <w:r>
        <w:rPr>
          <w:sz w:val="28"/>
          <w:szCs w:val="28"/>
        </w:rPr>
        <w:t xml:space="preserve"> вокруг здания школы</w:t>
      </w:r>
      <w:r w:rsidR="007E0A68">
        <w:rPr>
          <w:sz w:val="28"/>
          <w:szCs w:val="28"/>
        </w:rPr>
        <w:t>, строительство односкатной крыши над спортзалом, сооружение навесов над окнами цокольного этажа в МКОУ «Лофицкая ООШ»;</w:t>
      </w:r>
    </w:p>
    <w:p w:rsidR="007E0A68" w:rsidRPr="00234126" w:rsidRDefault="007E0A68" w:rsidP="00C93B6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капитальный ремонт МКДОУ «</w:t>
      </w:r>
      <w:proofErr w:type="spellStart"/>
      <w:r>
        <w:rPr>
          <w:sz w:val="28"/>
          <w:szCs w:val="28"/>
        </w:rPr>
        <w:t>Богучарский</w:t>
      </w:r>
      <w:proofErr w:type="spellEnd"/>
      <w:r>
        <w:rPr>
          <w:sz w:val="28"/>
          <w:szCs w:val="28"/>
        </w:rPr>
        <w:t xml:space="preserve"> детский сад комбинированного вида «Родничок».</w:t>
      </w:r>
    </w:p>
    <w:p w:rsidR="00C654DC" w:rsidRDefault="00C654DC" w:rsidP="00C93B6E">
      <w:pPr>
        <w:tabs>
          <w:tab w:val="left" w:pos="335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</w:t>
      </w:r>
      <w:proofErr w:type="gramStart"/>
      <w:r>
        <w:rPr>
          <w:sz w:val="28"/>
          <w:szCs w:val="28"/>
        </w:rPr>
        <w:t xml:space="preserve">Контроль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>выполнением</w:t>
      </w:r>
      <w:r w:rsidR="00F22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22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данного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>решения</w:t>
      </w:r>
      <w:r w:rsidR="00F22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22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возложить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>постоянную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F22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комиссию </w:t>
      </w:r>
      <w:r w:rsidR="00F22B87">
        <w:rPr>
          <w:sz w:val="28"/>
          <w:szCs w:val="28"/>
        </w:rPr>
        <w:t xml:space="preserve">   </w:t>
      </w:r>
      <w:r>
        <w:rPr>
          <w:sz w:val="28"/>
          <w:szCs w:val="28"/>
        </w:rPr>
        <w:t>Совета</w:t>
      </w:r>
      <w:r w:rsidR="00F22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народных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>депутатов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Богучарского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муниципального </w:t>
      </w:r>
      <w:r w:rsidR="00F22B8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района </w:t>
      </w:r>
      <w:r w:rsidR="00F22B8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по </w:t>
      </w:r>
      <w:r w:rsidR="00F22B87">
        <w:rPr>
          <w:sz w:val="28"/>
          <w:szCs w:val="28"/>
        </w:rPr>
        <w:t xml:space="preserve">    </w:t>
      </w:r>
      <w:r w:rsidR="00ED33F3">
        <w:rPr>
          <w:sz w:val="28"/>
          <w:szCs w:val="28"/>
        </w:rPr>
        <w:t>социальным вопросам</w:t>
      </w:r>
      <w:r w:rsidR="00F22B87">
        <w:rPr>
          <w:sz w:val="28"/>
          <w:szCs w:val="28"/>
        </w:rPr>
        <w:t xml:space="preserve">    (</w:t>
      </w:r>
      <w:r w:rsidR="00823793">
        <w:rPr>
          <w:sz w:val="28"/>
          <w:szCs w:val="28"/>
        </w:rPr>
        <w:t>Кравцова И.П.</w:t>
      </w:r>
      <w:r w:rsidR="00F22B87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 и </w:t>
      </w:r>
      <w:r w:rsidR="00F22B87">
        <w:rPr>
          <w:sz w:val="28"/>
          <w:szCs w:val="28"/>
        </w:rPr>
        <w:t xml:space="preserve">  первого   заместителя  </w:t>
      </w:r>
      <w:r>
        <w:rPr>
          <w:sz w:val="28"/>
          <w:szCs w:val="28"/>
        </w:rPr>
        <w:t>глав</w:t>
      </w:r>
      <w:r w:rsidR="00F22B87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 администрации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гучарского муниципального района </w:t>
      </w:r>
      <w:r w:rsidR="00F22B87">
        <w:rPr>
          <w:sz w:val="28"/>
          <w:szCs w:val="28"/>
        </w:rPr>
        <w:t>Величенко Ю.М</w:t>
      </w:r>
      <w:r>
        <w:rPr>
          <w:sz w:val="28"/>
          <w:szCs w:val="28"/>
        </w:rPr>
        <w:t>.</w:t>
      </w:r>
    </w:p>
    <w:p w:rsidR="00C654DC" w:rsidRDefault="00C654DC" w:rsidP="00C93B6E">
      <w:pPr>
        <w:tabs>
          <w:tab w:val="left" w:pos="3350"/>
        </w:tabs>
        <w:spacing w:line="276" w:lineRule="auto"/>
        <w:rPr>
          <w:sz w:val="28"/>
          <w:szCs w:val="28"/>
        </w:rPr>
      </w:pPr>
    </w:p>
    <w:p w:rsidR="00C93B6E" w:rsidRDefault="00C93B6E" w:rsidP="00C654DC">
      <w:pPr>
        <w:tabs>
          <w:tab w:val="left" w:pos="3350"/>
        </w:tabs>
        <w:rPr>
          <w:sz w:val="28"/>
          <w:szCs w:val="28"/>
        </w:rPr>
      </w:pPr>
    </w:p>
    <w:p w:rsidR="00C654DC" w:rsidRDefault="00C654DC" w:rsidP="00C654DC">
      <w:pPr>
        <w:tabs>
          <w:tab w:val="left" w:pos="3350"/>
        </w:tabs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CC509B" w:rsidRPr="00C93B6E" w:rsidRDefault="00C654DC" w:rsidP="00C93B6E">
      <w:pPr>
        <w:tabs>
          <w:tab w:val="left" w:pos="3350"/>
        </w:tabs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                                    </w:t>
      </w:r>
      <w:r w:rsidR="00F22B87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А.М.Василенко</w:t>
      </w:r>
    </w:p>
    <w:sectPr w:rsidR="00CC509B" w:rsidRPr="00C93B6E" w:rsidSect="008E2DB6">
      <w:pgSz w:w="11906" w:h="16838"/>
      <w:pgMar w:top="709" w:right="567" w:bottom="102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4DC"/>
    <w:rsid w:val="00166624"/>
    <w:rsid w:val="001945A0"/>
    <w:rsid w:val="001D5172"/>
    <w:rsid w:val="002358B3"/>
    <w:rsid w:val="002B1C0C"/>
    <w:rsid w:val="00324869"/>
    <w:rsid w:val="00420CEA"/>
    <w:rsid w:val="00483953"/>
    <w:rsid w:val="00687A52"/>
    <w:rsid w:val="007E0A68"/>
    <w:rsid w:val="00823793"/>
    <w:rsid w:val="00873BAE"/>
    <w:rsid w:val="008E2DB6"/>
    <w:rsid w:val="00A65405"/>
    <w:rsid w:val="00A93014"/>
    <w:rsid w:val="00AD2F77"/>
    <w:rsid w:val="00AF0A9D"/>
    <w:rsid w:val="00AF787C"/>
    <w:rsid w:val="00B33DEE"/>
    <w:rsid w:val="00B43EA2"/>
    <w:rsid w:val="00B63E75"/>
    <w:rsid w:val="00BF43C2"/>
    <w:rsid w:val="00BF5C8C"/>
    <w:rsid w:val="00C654DC"/>
    <w:rsid w:val="00C93B6E"/>
    <w:rsid w:val="00CC509B"/>
    <w:rsid w:val="00CF453F"/>
    <w:rsid w:val="00DA5EB8"/>
    <w:rsid w:val="00ED33F3"/>
    <w:rsid w:val="00F22B87"/>
    <w:rsid w:val="00FA0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DC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body text"/>
    <w:basedOn w:val="a"/>
    <w:link w:val="a4"/>
    <w:rsid w:val="00C654DC"/>
    <w:pPr>
      <w:jc w:val="both"/>
    </w:pPr>
    <w:rPr>
      <w:b/>
      <w:sz w:val="28"/>
      <w:lang/>
    </w:rPr>
  </w:style>
  <w:style w:type="character" w:customStyle="1" w:styleId="a4">
    <w:name w:val="Основной текст Знак"/>
    <w:aliases w:val="body text Знак"/>
    <w:link w:val="a3"/>
    <w:rsid w:val="00C654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 Spacing"/>
    <w:uiPriority w:val="1"/>
    <w:qFormat/>
    <w:rsid w:val="00C654DC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65405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A654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lDikaneva</dc:creator>
  <cp:keywords/>
  <dc:description/>
  <cp:lastModifiedBy>dKozlov</cp:lastModifiedBy>
  <cp:revision>2</cp:revision>
  <cp:lastPrinted>2014-11-26T09:35:00Z</cp:lastPrinted>
  <dcterms:created xsi:type="dcterms:W3CDTF">2014-12-08T13:16:00Z</dcterms:created>
  <dcterms:modified xsi:type="dcterms:W3CDTF">2014-12-08T13:16:00Z</dcterms:modified>
</cp:coreProperties>
</file>